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9E" w:rsidRDefault="00015C9E" w:rsidP="00015C9E">
      <w:pPr>
        <w:ind w:left="142"/>
        <w:jc w:val="center"/>
        <w:rPr>
          <w:rFonts w:asciiTheme="minorHAnsi" w:hAnsiTheme="minorHAnsi" w:cstheme="minorBidi"/>
          <w:b/>
          <w:sz w:val="28"/>
          <w:u w:val="single"/>
        </w:rPr>
      </w:pPr>
      <w:r w:rsidRPr="00015C9E">
        <w:rPr>
          <w:rFonts w:asciiTheme="minorHAnsi" w:hAnsiTheme="minorHAnsi" w:cstheme="minorBidi"/>
          <w:b/>
          <w:sz w:val="28"/>
          <w:u w:val="single"/>
        </w:rPr>
        <w:t>Management Trainee</w:t>
      </w:r>
    </w:p>
    <w:p w:rsidR="00015C9E" w:rsidRPr="00015C9E" w:rsidRDefault="00015C9E" w:rsidP="00015C9E">
      <w:pPr>
        <w:ind w:left="142"/>
        <w:jc w:val="center"/>
        <w:rPr>
          <w:rFonts w:asciiTheme="minorHAnsi" w:hAnsiTheme="minorHAnsi" w:cstheme="minorBidi"/>
          <w:b/>
          <w:sz w:val="28"/>
          <w:u w:val="single"/>
        </w:rPr>
      </w:pPr>
    </w:p>
    <w:p w:rsidR="00015C9E" w:rsidRDefault="00015C9E" w:rsidP="00015C9E">
      <w:r>
        <w:rPr>
          <w:b/>
          <w:bCs/>
        </w:rPr>
        <w:t xml:space="preserve">About IRB: </w:t>
      </w:r>
    </w:p>
    <w:p w:rsidR="00015C9E" w:rsidRDefault="00015C9E" w:rsidP="00015C9E">
      <w:r>
        <w:t xml:space="preserve">IRB is a fast growing and established online market research company based in New Delhi, India. The company was founded in 2011 with two members and within 7 years it has grown to 30 people with annual revenue of two million US Dollars with offices in India and USA. Please check more about our company at our corporate website </w:t>
      </w:r>
      <w:hyperlink r:id="rId5" w:history="1">
        <w:r>
          <w:rPr>
            <w:rStyle w:val="Hyperlink"/>
          </w:rPr>
          <w:t>www.irbureau.com</w:t>
        </w:r>
      </w:hyperlink>
    </w:p>
    <w:p w:rsidR="00015C9E" w:rsidRDefault="00015C9E" w:rsidP="00015C9E">
      <w:pPr>
        <w:pStyle w:val="Default"/>
      </w:pPr>
    </w:p>
    <w:p w:rsidR="00015C9E" w:rsidRDefault="00015C9E" w:rsidP="00015C9E">
      <w:pPr>
        <w:pStyle w:val="Default"/>
        <w:rPr>
          <w:sz w:val="28"/>
          <w:szCs w:val="28"/>
        </w:rPr>
      </w:pPr>
      <w:r>
        <w:rPr>
          <w:b/>
          <w:bCs/>
          <w:sz w:val="28"/>
          <w:szCs w:val="28"/>
        </w:rPr>
        <w:t xml:space="preserve">Job Details </w:t>
      </w:r>
    </w:p>
    <w:p w:rsidR="00015C9E" w:rsidRDefault="00015C9E" w:rsidP="00015C9E">
      <w:pPr>
        <w:pStyle w:val="Default"/>
        <w:rPr>
          <w:sz w:val="22"/>
          <w:szCs w:val="22"/>
        </w:rPr>
      </w:pPr>
      <w:r>
        <w:rPr>
          <w:b/>
          <w:bCs/>
          <w:sz w:val="22"/>
          <w:szCs w:val="22"/>
        </w:rPr>
        <w:t xml:space="preserve">Designation: </w:t>
      </w:r>
      <w:r>
        <w:rPr>
          <w:sz w:val="22"/>
          <w:szCs w:val="22"/>
        </w:rPr>
        <w:t xml:space="preserve">Management Trainee </w:t>
      </w:r>
    </w:p>
    <w:p w:rsidR="00015C9E" w:rsidRDefault="00015C9E" w:rsidP="00015C9E">
      <w:pPr>
        <w:pStyle w:val="Default"/>
        <w:rPr>
          <w:sz w:val="22"/>
          <w:szCs w:val="22"/>
        </w:rPr>
      </w:pPr>
      <w:r>
        <w:rPr>
          <w:b/>
          <w:bCs/>
          <w:sz w:val="22"/>
          <w:szCs w:val="22"/>
        </w:rPr>
        <w:t xml:space="preserve">Role: </w:t>
      </w:r>
      <w:r>
        <w:rPr>
          <w:sz w:val="22"/>
          <w:szCs w:val="22"/>
        </w:rPr>
        <w:t xml:space="preserve">Project Management, Client Servicing, Vendor Management, RFQ/Quotation management </w:t>
      </w:r>
    </w:p>
    <w:p w:rsidR="00015C9E" w:rsidRDefault="00015C9E" w:rsidP="00015C9E">
      <w:pPr>
        <w:pStyle w:val="Default"/>
        <w:rPr>
          <w:sz w:val="22"/>
          <w:szCs w:val="22"/>
        </w:rPr>
      </w:pPr>
      <w:r>
        <w:rPr>
          <w:b/>
          <w:bCs/>
          <w:sz w:val="22"/>
          <w:szCs w:val="22"/>
        </w:rPr>
        <w:t xml:space="preserve">Job Location: </w:t>
      </w:r>
      <w:r>
        <w:rPr>
          <w:sz w:val="22"/>
          <w:szCs w:val="22"/>
        </w:rPr>
        <w:t xml:space="preserve">Malviya Nagar, New Delhi </w:t>
      </w:r>
    </w:p>
    <w:p w:rsidR="00015C9E" w:rsidRDefault="00015C9E" w:rsidP="00015C9E">
      <w:pPr>
        <w:pStyle w:val="Default"/>
        <w:rPr>
          <w:sz w:val="22"/>
          <w:szCs w:val="22"/>
        </w:rPr>
      </w:pPr>
      <w:r>
        <w:rPr>
          <w:b/>
          <w:bCs/>
          <w:sz w:val="22"/>
          <w:szCs w:val="22"/>
        </w:rPr>
        <w:t xml:space="preserve">Working Hours: </w:t>
      </w:r>
      <w:r>
        <w:rPr>
          <w:sz w:val="22"/>
          <w:szCs w:val="22"/>
        </w:rPr>
        <w:t>Monday – Friday</w:t>
      </w:r>
      <w:r>
        <w:rPr>
          <w:sz w:val="22"/>
          <w:szCs w:val="22"/>
        </w:rPr>
        <w:t xml:space="preserve">- </w:t>
      </w:r>
      <w:r>
        <w:rPr>
          <w:sz w:val="22"/>
          <w:szCs w:val="22"/>
        </w:rPr>
        <w:t xml:space="preserve">9:00 PM to 6 AM </w:t>
      </w:r>
    </w:p>
    <w:p w:rsidR="00015C9E" w:rsidRDefault="00015C9E" w:rsidP="00015C9E">
      <w:r>
        <w:rPr>
          <w:b/>
          <w:bCs/>
        </w:rPr>
        <w:t xml:space="preserve">Probation: </w:t>
      </w:r>
      <w:r>
        <w:t>Six month</w:t>
      </w:r>
    </w:p>
    <w:p w:rsidR="00015C9E" w:rsidRDefault="00015C9E" w:rsidP="00015C9E"/>
    <w:p w:rsidR="00015C9E" w:rsidRDefault="00015C9E" w:rsidP="00015C9E">
      <w:pPr>
        <w:pStyle w:val="Default"/>
        <w:rPr>
          <w:sz w:val="22"/>
          <w:szCs w:val="22"/>
        </w:rPr>
      </w:pPr>
      <w:r>
        <w:rPr>
          <w:b/>
          <w:bCs/>
          <w:sz w:val="22"/>
          <w:szCs w:val="22"/>
        </w:rPr>
        <w:t xml:space="preserve">Job Description: </w:t>
      </w:r>
    </w:p>
    <w:p w:rsidR="00015C9E" w:rsidRDefault="00015C9E" w:rsidP="00015C9E">
      <w:pPr>
        <w:pStyle w:val="Default"/>
        <w:spacing w:after="18"/>
        <w:rPr>
          <w:sz w:val="22"/>
          <w:szCs w:val="22"/>
        </w:rPr>
      </w:pPr>
      <w:r>
        <w:rPr>
          <w:sz w:val="22"/>
          <w:szCs w:val="22"/>
        </w:rPr>
        <w:t xml:space="preserve">1. Responsible for managing online market research projects. </w:t>
      </w:r>
    </w:p>
    <w:p w:rsidR="00015C9E" w:rsidRDefault="00015C9E" w:rsidP="00015C9E">
      <w:pPr>
        <w:pStyle w:val="Default"/>
        <w:spacing w:after="18"/>
        <w:rPr>
          <w:sz w:val="22"/>
          <w:szCs w:val="22"/>
        </w:rPr>
      </w:pPr>
      <w:r>
        <w:rPr>
          <w:sz w:val="22"/>
          <w:szCs w:val="22"/>
        </w:rPr>
        <w:t xml:space="preserve">2. Client servicing. </w:t>
      </w:r>
    </w:p>
    <w:p w:rsidR="00015C9E" w:rsidRDefault="00015C9E" w:rsidP="00015C9E">
      <w:pPr>
        <w:pStyle w:val="Default"/>
        <w:spacing w:after="18"/>
        <w:rPr>
          <w:sz w:val="22"/>
          <w:szCs w:val="22"/>
        </w:rPr>
      </w:pPr>
      <w:r>
        <w:rPr>
          <w:sz w:val="22"/>
          <w:szCs w:val="22"/>
        </w:rPr>
        <w:t xml:space="preserve">3. Vendor management. </w:t>
      </w:r>
    </w:p>
    <w:p w:rsidR="00015C9E" w:rsidRDefault="00015C9E" w:rsidP="00015C9E">
      <w:pPr>
        <w:pStyle w:val="Default"/>
        <w:spacing w:after="18"/>
        <w:rPr>
          <w:sz w:val="22"/>
          <w:szCs w:val="22"/>
        </w:rPr>
      </w:pPr>
      <w:r>
        <w:rPr>
          <w:sz w:val="22"/>
          <w:szCs w:val="22"/>
        </w:rPr>
        <w:t xml:space="preserve">4. Project reporting and billing. </w:t>
      </w:r>
    </w:p>
    <w:p w:rsidR="00015C9E" w:rsidRDefault="00015C9E" w:rsidP="00015C9E">
      <w:pPr>
        <w:pStyle w:val="Default"/>
        <w:spacing w:after="18"/>
        <w:rPr>
          <w:sz w:val="22"/>
          <w:szCs w:val="22"/>
        </w:rPr>
      </w:pPr>
      <w:r>
        <w:rPr>
          <w:sz w:val="22"/>
          <w:szCs w:val="22"/>
        </w:rPr>
        <w:t xml:space="preserve">5. Margin and expense management. </w:t>
      </w:r>
    </w:p>
    <w:p w:rsidR="00015C9E" w:rsidRDefault="00015C9E" w:rsidP="00015C9E">
      <w:pPr>
        <w:pStyle w:val="Default"/>
        <w:spacing w:after="18"/>
        <w:rPr>
          <w:sz w:val="22"/>
          <w:szCs w:val="22"/>
        </w:rPr>
      </w:pPr>
      <w:r>
        <w:rPr>
          <w:sz w:val="22"/>
          <w:szCs w:val="22"/>
        </w:rPr>
        <w:t xml:space="preserve">6. Bid and RFQ management. </w:t>
      </w:r>
    </w:p>
    <w:p w:rsidR="00015C9E" w:rsidRDefault="00015C9E" w:rsidP="00015C9E">
      <w:pPr>
        <w:pStyle w:val="Default"/>
        <w:rPr>
          <w:sz w:val="22"/>
          <w:szCs w:val="22"/>
        </w:rPr>
      </w:pPr>
      <w:r>
        <w:rPr>
          <w:sz w:val="22"/>
          <w:szCs w:val="22"/>
        </w:rPr>
        <w:t xml:space="preserve">7. Negotiation with client and vendor for maximizing project margin </w:t>
      </w:r>
    </w:p>
    <w:p w:rsidR="00015C9E" w:rsidRDefault="00015C9E" w:rsidP="00015C9E">
      <w:pPr>
        <w:pStyle w:val="Default"/>
        <w:rPr>
          <w:sz w:val="22"/>
          <w:szCs w:val="22"/>
        </w:rPr>
      </w:pPr>
    </w:p>
    <w:p w:rsidR="00015C9E" w:rsidRDefault="00015C9E" w:rsidP="00015C9E">
      <w:pPr>
        <w:pStyle w:val="Default"/>
        <w:rPr>
          <w:sz w:val="22"/>
          <w:szCs w:val="22"/>
        </w:rPr>
      </w:pPr>
      <w:r>
        <w:rPr>
          <w:b/>
          <w:bCs/>
          <w:sz w:val="22"/>
          <w:szCs w:val="22"/>
        </w:rPr>
        <w:t xml:space="preserve">Desired Profile: </w:t>
      </w:r>
    </w:p>
    <w:p w:rsidR="00015C9E" w:rsidRDefault="00015C9E" w:rsidP="00015C9E">
      <w:pPr>
        <w:pStyle w:val="Default"/>
        <w:spacing w:after="15"/>
        <w:rPr>
          <w:sz w:val="22"/>
          <w:szCs w:val="22"/>
        </w:rPr>
      </w:pPr>
      <w:r>
        <w:rPr>
          <w:sz w:val="22"/>
          <w:szCs w:val="22"/>
        </w:rPr>
        <w:t xml:space="preserve">1. Candidate should possess excellent oral and written communication skills. </w:t>
      </w:r>
    </w:p>
    <w:p w:rsidR="00015C9E" w:rsidRDefault="00015C9E" w:rsidP="00015C9E">
      <w:pPr>
        <w:pStyle w:val="Default"/>
        <w:spacing w:after="15"/>
        <w:rPr>
          <w:sz w:val="22"/>
          <w:szCs w:val="22"/>
        </w:rPr>
      </w:pPr>
      <w:r>
        <w:rPr>
          <w:sz w:val="22"/>
          <w:szCs w:val="22"/>
        </w:rPr>
        <w:t xml:space="preserve">2. Good customer service skills would be preferred. </w:t>
      </w:r>
    </w:p>
    <w:p w:rsidR="00015C9E" w:rsidRDefault="00015C9E" w:rsidP="00015C9E">
      <w:pPr>
        <w:pStyle w:val="Default"/>
        <w:spacing w:after="15"/>
        <w:rPr>
          <w:sz w:val="22"/>
          <w:szCs w:val="22"/>
        </w:rPr>
      </w:pPr>
      <w:r>
        <w:rPr>
          <w:sz w:val="22"/>
          <w:szCs w:val="22"/>
        </w:rPr>
        <w:t xml:space="preserve">3. A positive and goal-oriented attitude &amp; should be. </w:t>
      </w:r>
    </w:p>
    <w:p w:rsidR="00015C9E" w:rsidRDefault="00015C9E" w:rsidP="00015C9E">
      <w:pPr>
        <w:pStyle w:val="Default"/>
        <w:rPr>
          <w:sz w:val="22"/>
          <w:szCs w:val="22"/>
        </w:rPr>
      </w:pPr>
      <w:r>
        <w:rPr>
          <w:sz w:val="22"/>
          <w:szCs w:val="22"/>
        </w:rPr>
        <w:t xml:space="preserve">4. Out of the box thinking and solution-oriented approach. </w:t>
      </w:r>
    </w:p>
    <w:p w:rsidR="00015C9E" w:rsidRDefault="00015C9E" w:rsidP="00015C9E">
      <w:pPr>
        <w:pStyle w:val="Default"/>
        <w:rPr>
          <w:sz w:val="22"/>
          <w:szCs w:val="22"/>
        </w:rPr>
      </w:pPr>
    </w:p>
    <w:p w:rsidR="00015C9E" w:rsidRDefault="00015C9E" w:rsidP="00015C9E">
      <w:pPr>
        <w:pStyle w:val="Default"/>
        <w:rPr>
          <w:b/>
          <w:bCs/>
          <w:sz w:val="22"/>
          <w:szCs w:val="22"/>
        </w:rPr>
      </w:pPr>
      <w:r>
        <w:rPr>
          <w:b/>
          <w:bCs/>
          <w:sz w:val="22"/>
          <w:szCs w:val="22"/>
        </w:rPr>
        <w:t xml:space="preserve">Education: </w:t>
      </w:r>
    </w:p>
    <w:p w:rsidR="00015C9E" w:rsidRDefault="00015C9E" w:rsidP="00015C9E">
      <w:pPr>
        <w:pStyle w:val="Default"/>
        <w:rPr>
          <w:sz w:val="22"/>
          <w:szCs w:val="22"/>
        </w:rPr>
      </w:pPr>
    </w:p>
    <w:p w:rsidR="00015C9E" w:rsidRDefault="00015C9E" w:rsidP="00015C9E">
      <w:pPr>
        <w:pStyle w:val="Default"/>
        <w:numPr>
          <w:ilvl w:val="0"/>
          <w:numId w:val="2"/>
        </w:numPr>
        <w:rPr>
          <w:sz w:val="22"/>
          <w:szCs w:val="22"/>
        </w:rPr>
      </w:pPr>
      <w:r>
        <w:rPr>
          <w:sz w:val="22"/>
          <w:szCs w:val="22"/>
        </w:rPr>
        <w:t>Minimum 60% marks in 10</w:t>
      </w:r>
      <w:r>
        <w:rPr>
          <w:sz w:val="22"/>
          <w:szCs w:val="22"/>
          <w:vertAlign w:val="superscript"/>
        </w:rPr>
        <w:t>th</w:t>
      </w:r>
      <w:r>
        <w:rPr>
          <w:sz w:val="22"/>
          <w:szCs w:val="22"/>
        </w:rPr>
        <w:t xml:space="preserve"> and 12</w:t>
      </w:r>
      <w:r>
        <w:rPr>
          <w:sz w:val="22"/>
          <w:szCs w:val="22"/>
          <w:vertAlign w:val="superscript"/>
        </w:rPr>
        <w:t>th</w:t>
      </w:r>
      <w:r>
        <w:rPr>
          <w:sz w:val="22"/>
          <w:szCs w:val="22"/>
        </w:rPr>
        <w:t xml:space="preserve"> and Graduation (full-time education)</w:t>
      </w:r>
    </w:p>
    <w:p w:rsidR="00015C9E" w:rsidRDefault="00015C9E" w:rsidP="00015C9E">
      <w:pPr>
        <w:pStyle w:val="Default"/>
        <w:rPr>
          <w:sz w:val="22"/>
          <w:szCs w:val="22"/>
        </w:rPr>
      </w:pPr>
    </w:p>
    <w:p w:rsidR="00015C9E" w:rsidRPr="00015C9E" w:rsidRDefault="00015C9E" w:rsidP="00015C9E">
      <w:pPr>
        <w:pStyle w:val="Default"/>
        <w:rPr>
          <w:b/>
          <w:i/>
          <w:sz w:val="22"/>
          <w:szCs w:val="22"/>
          <w:u w:val="single"/>
        </w:rPr>
      </w:pPr>
      <w:r w:rsidRPr="00015C9E">
        <w:rPr>
          <w:b/>
          <w:i/>
          <w:sz w:val="22"/>
          <w:szCs w:val="22"/>
          <w:highlight w:val="yellow"/>
          <w:u w:val="single"/>
        </w:rPr>
        <w:t>NOTE: ONLY MALE CANDIDATES CAN APPLY</w:t>
      </w:r>
      <w:bookmarkStart w:id="0" w:name="_GoBack"/>
      <w:bookmarkEnd w:id="0"/>
    </w:p>
    <w:p w:rsidR="00015C9E" w:rsidRDefault="00015C9E" w:rsidP="00015C9E">
      <w:pPr>
        <w:pStyle w:val="ListParagraph"/>
        <w:ind w:left="502"/>
        <w:rPr>
          <w:b/>
          <w:bCs/>
        </w:rPr>
      </w:pPr>
    </w:p>
    <w:p w:rsidR="00CA2E67" w:rsidRDefault="00015C9E"/>
    <w:sectPr w:rsidR="00CA2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712C"/>
    <w:multiLevelType w:val="hybridMultilevel"/>
    <w:tmpl w:val="420E7D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E11E18"/>
    <w:multiLevelType w:val="hybridMultilevel"/>
    <w:tmpl w:val="C22EE8A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9E"/>
    <w:rsid w:val="00015C9E"/>
    <w:rsid w:val="00520D65"/>
    <w:rsid w:val="00B846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3F3D"/>
  <w15:chartTrackingRefBased/>
  <w15:docId w15:val="{C1C48A3D-C27D-447B-8799-AC4D017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C9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C9E"/>
    <w:rPr>
      <w:color w:val="0000FF"/>
      <w:u w:val="single"/>
    </w:rPr>
  </w:style>
  <w:style w:type="paragraph" w:styleId="ListParagraph">
    <w:name w:val="List Paragraph"/>
    <w:basedOn w:val="Normal"/>
    <w:uiPriority w:val="34"/>
    <w:qFormat/>
    <w:rsid w:val="00015C9E"/>
    <w:pPr>
      <w:ind w:left="720"/>
      <w:contextualSpacing/>
    </w:pPr>
  </w:style>
  <w:style w:type="paragraph" w:styleId="NormalWeb">
    <w:name w:val="Normal (Web)"/>
    <w:basedOn w:val="Normal"/>
    <w:uiPriority w:val="99"/>
    <w:semiHidden/>
    <w:unhideWhenUsed/>
    <w:rsid w:val="00015C9E"/>
    <w:pPr>
      <w:spacing w:before="100" w:beforeAutospacing="1" w:after="100" w:afterAutospacing="1"/>
    </w:pPr>
    <w:rPr>
      <w:rFonts w:ascii="Times New Roman" w:hAnsi="Times New Roman" w:cs="Times New Roman"/>
      <w:sz w:val="24"/>
      <w:szCs w:val="24"/>
      <w:lang w:val="en-IN" w:eastAsia="en-IN"/>
    </w:rPr>
  </w:style>
  <w:style w:type="character" w:styleId="Strong">
    <w:name w:val="Strong"/>
    <w:basedOn w:val="DefaultParagraphFont"/>
    <w:uiPriority w:val="22"/>
    <w:qFormat/>
    <w:rsid w:val="00015C9E"/>
    <w:rPr>
      <w:b/>
      <w:bCs/>
    </w:rPr>
  </w:style>
  <w:style w:type="paragraph" w:customStyle="1" w:styleId="Default">
    <w:name w:val="Default"/>
    <w:basedOn w:val="Normal"/>
    <w:rsid w:val="00015C9E"/>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irburea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Akhila Sharma</dc:creator>
  <cp:keywords/>
  <dc:description/>
  <cp:lastModifiedBy>Akhila Sharma</cp:lastModifiedBy>
  <cp:revision>1</cp:revision>
  <dcterms:created xsi:type="dcterms:W3CDTF">2019-11-06T15:23:00Z</dcterms:created>
  <dcterms:modified xsi:type="dcterms:W3CDTF">2019-11-06T15:25:00Z</dcterms:modified>
</cp:coreProperties>
</file>