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F94A" w14:textId="3277C981" w:rsidR="006440C2" w:rsidRPr="006440C2" w:rsidRDefault="006440C2" w:rsidP="006440C2">
      <w:pPr>
        <w:jc w:val="center"/>
        <w:rPr>
          <w:b/>
          <w:bCs/>
          <w:sz w:val="28"/>
          <w:szCs w:val="28"/>
        </w:rPr>
      </w:pPr>
      <w:r w:rsidRPr="006440C2">
        <w:rPr>
          <w:b/>
          <w:bCs/>
          <w:sz w:val="28"/>
          <w:szCs w:val="28"/>
        </w:rPr>
        <w:t>Data</w:t>
      </w:r>
      <w:r w:rsidRPr="006440C2">
        <w:rPr>
          <w:b/>
          <w:bCs/>
          <w:sz w:val="28"/>
          <w:szCs w:val="28"/>
        </w:rPr>
        <w:t xml:space="preserve"> </w:t>
      </w:r>
      <w:r w:rsidRPr="006440C2">
        <w:rPr>
          <w:b/>
          <w:bCs/>
          <w:sz w:val="28"/>
          <w:szCs w:val="28"/>
        </w:rPr>
        <w:t>Base</w:t>
      </w:r>
      <w:r w:rsidRPr="006440C2">
        <w:rPr>
          <w:b/>
          <w:bCs/>
          <w:sz w:val="28"/>
          <w:szCs w:val="28"/>
        </w:rPr>
        <w:t xml:space="preserve"> </w:t>
      </w:r>
      <w:r w:rsidRPr="006440C2">
        <w:rPr>
          <w:b/>
          <w:bCs/>
          <w:sz w:val="28"/>
          <w:szCs w:val="28"/>
        </w:rPr>
        <w:t>Administrator</w:t>
      </w:r>
    </w:p>
    <w:p w14:paraId="68D07C93" w14:textId="77777777" w:rsidR="006440C2" w:rsidRDefault="006440C2" w:rsidP="006440C2"/>
    <w:p w14:paraId="2147F470" w14:textId="77777777" w:rsidR="006440C2" w:rsidRDefault="006440C2" w:rsidP="006440C2"/>
    <w:p w14:paraId="607928C7" w14:textId="77777777" w:rsidR="006440C2" w:rsidRDefault="006440C2" w:rsidP="006440C2">
      <w:r>
        <w:t>Designation:  DBA/ Sr. DBA (</w:t>
      </w:r>
      <w:proofErr w:type="spellStart"/>
      <w:r>
        <w:t>MySql</w:t>
      </w:r>
      <w:proofErr w:type="spellEnd"/>
      <w:r>
        <w:t>)</w:t>
      </w:r>
      <w:bookmarkStart w:id="0" w:name="_GoBack"/>
      <w:bookmarkEnd w:id="0"/>
    </w:p>
    <w:p w14:paraId="231E4E0F" w14:textId="77777777" w:rsidR="006440C2" w:rsidRDefault="006440C2" w:rsidP="006440C2">
      <w:r>
        <w:t>Job Location: Qutub Hotel, New Delhi</w:t>
      </w:r>
    </w:p>
    <w:p w14:paraId="5CA56146" w14:textId="77777777" w:rsidR="006440C2" w:rsidRDefault="006440C2" w:rsidP="006440C2">
      <w:r>
        <w:t>Working Hours: Monday – Friday, 9:00 AM to 6:00 PM</w:t>
      </w:r>
    </w:p>
    <w:p w14:paraId="4F91B3BD" w14:textId="77777777" w:rsidR="006440C2" w:rsidRDefault="006440C2" w:rsidP="006440C2">
      <w:r>
        <w:t>Salary: Best in Industry depending on qualification, experience and PI</w:t>
      </w:r>
    </w:p>
    <w:p w14:paraId="23A9366C" w14:textId="77777777" w:rsidR="006440C2" w:rsidRDefault="006440C2" w:rsidP="006440C2"/>
    <w:p w14:paraId="2D99A221" w14:textId="77777777" w:rsidR="006440C2" w:rsidRDefault="006440C2" w:rsidP="006440C2">
      <w:r>
        <w:t>Job Description:</w:t>
      </w:r>
    </w:p>
    <w:p w14:paraId="79ED9E1B" w14:textId="77777777" w:rsidR="006440C2" w:rsidRDefault="006440C2" w:rsidP="006440C2">
      <w:r>
        <w:t xml:space="preserve">IRB is looking for a Senior </w:t>
      </w:r>
      <w:proofErr w:type="spellStart"/>
      <w:r>
        <w:t>MySql</w:t>
      </w:r>
      <w:proofErr w:type="spellEnd"/>
      <w:r>
        <w:t xml:space="preserve"> Database Administrator in Malviya Nagar, New Delhi. As the company is completely technology based, there is a continuous requirement to develop, enhance and maintain the tools and applications used. These tools and applications support the collection of data through internet. For in-depth knowledge about the business please visit our company website http://www.irbureau.com. </w:t>
      </w:r>
    </w:p>
    <w:p w14:paraId="2BD77502" w14:textId="77777777" w:rsidR="006440C2" w:rsidRDefault="006440C2" w:rsidP="006440C2">
      <w:r>
        <w:t>1.</w:t>
      </w:r>
      <w:r>
        <w:tab/>
        <w:t>Ensure performance, security, and availability of databases.</w:t>
      </w:r>
    </w:p>
    <w:p w14:paraId="03B0A9AB" w14:textId="77777777" w:rsidR="006440C2" w:rsidRDefault="006440C2" w:rsidP="006440C2">
      <w:r>
        <w:t>2.</w:t>
      </w:r>
      <w:r>
        <w:tab/>
        <w:t>Server management, Server monitoring, Query optimization, Database management, Tuning and load balancing, DB back up management.</w:t>
      </w:r>
    </w:p>
    <w:p w14:paraId="2B69B3BA" w14:textId="77777777" w:rsidR="006440C2" w:rsidRDefault="006440C2" w:rsidP="006440C2">
      <w:r>
        <w:t>3.</w:t>
      </w:r>
      <w:r>
        <w:tab/>
        <w:t>Provide performance-related support &amp; systems related support for MySQL data structures in test, quality assurance &amp; production environments utilizing current tool-sets.</w:t>
      </w:r>
    </w:p>
    <w:p w14:paraId="1120BFAA" w14:textId="77777777" w:rsidR="006440C2" w:rsidRDefault="006440C2" w:rsidP="006440C2">
      <w:r>
        <w:t>4.</w:t>
      </w:r>
      <w:r>
        <w:tab/>
        <w:t>Provide support on all stages of database implementation and / or database related deployments.</w:t>
      </w:r>
    </w:p>
    <w:p w14:paraId="30658F1C" w14:textId="77777777" w:rsidR="006440C2" w:rsidRDefault="006440C2" w:rsidP="006440C2">
      <w:r>
        <w:t>5.</w:t>
      </w:r>
      <w:r>
        <w:tab/>
        <w:t>Manage backup / recovery for MySQL instances &amp; provide Disaster Recovery (DR) support.</w:t>
      </w:r>
    </w:p>
    <w:p w14:paraId="43300169" w14:textId="77777777" w:rsidR="006440C2" w:rsidRDefault="006440C2" w:rsidP="006440C2">
      <w:r>
        <w:t>6.</w:t>
      </w:r>
      <w:r>
        <w:tab/>
        <w:t>Handle common database procedures, such as upgrade, backup, recovery, migration, etc.</w:t>
      </w:r>
    </w:p>
    <w:p w14:paraId="23B2E3A0" w14:textId="77777777" w:rsidR="006440C2" w:rsidRDefault="006440C2" w:rsidP="006440C2">
      <w:r>
        <w:t>7.</w:t>
      </w:r>
      <w:r>
        <w:tab/>
        <w:t>Implement and maintain database security (create and maintain users and roles, assign privileges).</w:t>
      </w:r>
    </w:p>
    <w:p w14:paraId="20D339BC" w14:textId="77777777" w:rsidR="006440C2" w:rsidRDefault="006440C2" w:rsidP="006440C2">
      <w:r>
        <w:t>8.</w:t>
      </w:r>
      <w:r>
        <w:tab/>
        <w:t>Participate in project meetings, as necessary, to understand application &amp; database requirements. Collaborate with other team members and stakeholders.</w:t>
      </w:r>
    </w:p>
    <w:p w14:paraId="625A9525" w14:textId="77777777" w:rsidR="006440C2" w:rsidRDefault="006440C2" w:rsidP="006440C2">
      <w:r>
        <w:t>9.</w:t>
      </w:r>
      <w:r>
        <w:tab/>
        <w:t>Utilize logic &amp; reasoning to identify strengths &amp; weaknesses of alternative solutions, conclusions, or approaches to problems.</w:t>
      </w:r>
    </w:p>
    <w:p w14:paraId="4818A0F4" w14:textId="77777777" w:rsidR="006440C2" w:rsidRDefault="006440C2" w:rsidP="006440C2">
      <w:r>
        <w:t>10.</w:t>
      </w:r>
      <w:r>
        <w:tab/>
        <w:t>Profile server resource usage optimize and tweak as necessary.</w:t>
      </w:r>
    </w:p>
    <w:p w14:paraId="73E39BC9" w14:textId="77777777" w:rsidR="006440C2" w:rsidRDefault="006440C2" w:rsidP="006440C2">
      <w:r>
        <w:t>11.</w:t>
      </w:r>
      <w:r>
        <w:tab/>
        <w:t>Management of database &amp; resource capacity planning.</w:t>
      </w:r>
    </w:p>
    <w:p w14:paraId="7DDC647A" w14:textId="77777777" w:rsidR="006440C2" w:rsidRDefault="006440C2" w:rsidP="006440C2">
      <w:r>
        <w:lastRenderedPageBreak/>
        <w:t>12.</w:t>
      </w:r>
      <w:r>
        <w:tab/>
        <w:t>Hands on experience on MySQL replication Master &amp; Master and Master Slave (Mandatory), Experience with replication configuration in MySQL.</w:t>
      </w:r>
    </w:p>
    <w:p w14:paraId="0B07A345" w14:textId="77777777" w:rsidR="00FC446A" w:rsidRDefault="006440C2" w:rsidP="006440C2">
      <w:r>
        <w:t>13.</w:t>
      </w:r>
      <w:r>
        <w:tab/>
        <w:t>Ready to provide 24×7 production support.</w:t>
      </w:r>
    </w:p>
    <w:sectPr w:rsidR="00FC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C2"/>
    <w:rsid w:val="00051BF0"/>
    <w:rsid w:val="006440C2"/>
    <w:rsid w:val="008F74D3"/>
    <w:rsid w:val="00CA0CD0"/>
    <w:rsid w:val="00DB62F2"/>
    <w:rsid w:val="00F34FAD"/>
    <w:rsid w:val="00FC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D0982"/>
  <w15:chartTrackingRefBased/>
  <w15:docId w15:val="{DB4EC58B-0E46-48B3-A537-CD0F31B9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Nardiya</dc:creator>
  <cp:keywords/>
  <dc:description/>
  <cp:lastModifiedBy>Vinod Nardiya</cp:lastModifiedBy>
  <cp:revision>1</cp:revision>
  <dcterms:created xsi:type="dcterms:W3CDTF">2019-08-08T08:17:00Z</dcterms:created>
  <dcterms:modified xsi:type="dcterms:W3CDTF">2019-08-08T08:20:00Z</dcterms:modified>
</cp:coreProperties>
</file>